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8" w:rsidRPr="00827EB8" w:rsidRDefault="00827EB8" w:rsidP="00827EB8">
      <w:pPr>
        <w:jc w:val="center"/>
        <w:rPr>
          <w:rFonts w:ascii="Times New Roman" w:hAnsi="Times New Roman" w:cs="Times New Roman"/>
          <w:b/>
          <w:sz w:val="28"/>
        </w:rPr>
      </w:pPr>
      <w:r w:rsidRPr="00827EB8">
        <w:rPr>
          <w:rFonts w:ascii="Times New Roman" w:hAnsi="Times New Roman" w:cs="Times New Roman"/>
          <w:b/>
          <w:sz w:val="28"/>
        </w:rPr>
        <w:t>МУНИЦИПАЛЬНОЕ КАЗЁННОЕ УЧРЕЖДЕНИЕ АДМИНИСТРАЦИЯ МУНИЦИПАЛЬНОГО ОБРАЗОВАНИЯ «БИЧУРСКИЙ РАЙОН»</w:t>
      </w:r>
    </w:p>
    <w:p w:rsidR="00D212AB" w:rsidRDefault="00827EB8" w:rsidP="00827E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27EB8">
        <w:rPr>
          <w:rFonts w:ascii="Times New Roman" w:hAnsi="Times New Roman" w:cs="Times New Roman"/>
          <w:b/>
          <w:sz w:val="28"/>
        </w:rPr>
        <w:t xml:space="preserve"> РЕСПУБЛИКИ БУРЯТИЯ НЮТАГАЙ ЗАСАГАЙ БАНГАЙ ЭМХИ ЗУРГААН БУРЯАД УЛАСАЙ «БЭШУУРЭЙ АЙМАГ» ГЭНЭН НЮТАГАЙ ЗАСАГАЙ БАЙГУУЛАМЖЫН ЗАХИРГААН</w:t>
      </w:r>
    </w:p>
    <w:p w:rsidR="00827EB8" w:rsidRDefault="00827EB8" w:rsidP="00827E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827EB8" w:rsidRDefault="00827EB8" w:rsidP="00B349AC">
      <w:pPr>
        <w:rPr>
          <w:rFonts w:ascii="Times New Roman" w:hAnsi="Times New Roman" w:cs="Times New Roman"/>
          <w:sz w:val="28"/>
        </w:rPr>
      </w:pPr>
      <w:r w:rsidRPr="00B349AC">
        <w:rPr>
          <w:rFonts w:ascii="Times New Roman" w:hAnsi="Times New Roman" w:cs="Times New Roman"/>
          <w:sz w:val="28"/>
        </w:rPr>
        <w:t>От «25» марта 2022 года</w:t>
      </w:r>
      <w:r w:rsidR="00B349AC" w:rsidRPr="00B349AC">
        <w:rPr>
          <w:rFonts w:ascii="Times New Roman" w:hAnsi="Times New Roman" w:cs="Times New Roman"/>
          <w:sz w:val="28"/>
        </w:rPr>
        <w:t xml:space="preserve">         </w:t>
      </w:r>
      <w:r w:rsidRPr="00B349AC">
        <w:rPr>
          <w:rFonts w:ascii="Times New Roman" w:hAnsi="Times New Roman" w:cs="Times New Roman"/>
          <w:sz w:val="28"/>
        </w:rPr>
        <w:t xml:space="preserve"> </w:t>
      </w:r>
      <w:r w:rsidR="00B349AC" w:rsidRPr="00B349AC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B349AC">
        <w:rPr>
          <w:rFonts w:ascii="Times New Roman" w:hAnsi="Times New Roman" w:cs="Times New Roman"/>
          <w:sz w:val="28"/>
        </w:rPr>
        <w:t>№</w:t>
      </w:r>
      <w:r w:rsidR="00B349AC" w:rsidRPr="00B349AC">
        <w:rPr>
          <w:rFonts w:ascii="Times New Roman" w:hAnsi="Times New Roman" w:cs="Times New Roman"/>
          <w:sz w:val="28"/>
        </w:rPr>
        <w:t xml:space="preserve"> 117 – а</w:t>
      </w:r>
    </w:p>
    <w:p w:rsidR="00B349AC" w:rsidRDefault="00B349AC" w:rsidP="00B349AC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с.Бичура</w:t>
      </w:r>
      <w:proofErr w:type="spellEnd"/>
    </w:p>
    <w:p w:rsidR="00B349AC" w:rsidRDefault="00B349AC" w:rsidP="00B349A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349AC">
        <w:rPr>
          <w:rFonts w:ascii="Times New Roman" w:hAnsi="Times New Roman" w:cs="Times New Roman"/>
          <w:b/>
          <w:sz w:val="28"/>
        </w:rPr>
        <w:t>Об утверждении размера платы, взимаемой с родителей (законных представителей)</w:t>
      </w:r>
      <w:bookmarkEnd w:id="0"/>
      <w:r w:rsidRPr="00B349AC">
        <w:rPr>
          <w:rFonts w:ascii="Times New Roman" w:hAnsi="Times New Roman" w:cs="Times New Roman"/>
          <w:b/>
          <w:sz w:val="28"/>
        </w:rPr>
        <w:t>,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образования «</w:t>
      </w:r>
      <w:proofErr w:type="spellStart"/>
      <w:r w:rsidRPr="00B349AC">
        <w:rPr>
          <w:rFonts w:ascii="Times New Roman" w:hAnsi="Times New Roman" w:cs="Times New Roman"/>
          <w:b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b/>
          <w:sz w:val="28"/>
        </w:rPr>
        <w:t xml:space="preserve"> район», осуществляющих образовательную деятельность.</w:t>
      </w:r>
    </w:p>
    <w:p w:rsidR="00B349AC" w:rsidRDefault="00B349AC" w:rsidP="00B349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349AC">
        <w:rPr>
          <w:rFonts w:ascii="Times New Roman" w:hAnsi="Times New Roman" w:cs="Times New Roman"/>
          <w:sz w:val="28"/>
        </w:rPr>
        <w:t>В соответствии со статьей 65 Федерального закона «Об образовании» с 29.12.2012г. Nº 273-Ф3; п.11, ч.1, ст. 15 Федерального закона от 06.10.2003 У 131 - ФЗ «Об общих принципах организации местного самоуправления Российской Федерации»,</w:t>
      </w:r>
      <w:r w:rsidR="001F7CE0">
        <w:rPr>
          <w:rFonts w:ascii="Times New Roman" w:hAnsi="Times New Roman" w:cs="Times New Roman"/>
          <w:sz w:val="28"/>
        </w:rPr>
        <w:t xml:space="preserve"> СанПиН 2.4.1.3049-13 «Санитарно-</w:t>
      </w:r>
      <w:r w:rsidRPr="00B349AC">
        <w:rPr>
          <w:rFonts w:ascii="Times New Roman" w:hAnsi="Times New Roman" w:cs="Times New Roman"/>
          <w:sz w:val="28"/>
        </w:rPr>
        <w:t xml:space="preserve"> эпидемиологические требования к устройству, содержанию и организаци</w:t>
      </w:r>
      <w:r w:rsidR="001F7CE0">
        <w:rPr>
          <w:rFonts w:ascii="Times New Roman" w:hAnsi="Times New Roman" w:cs="Times New Roman"/>
          <w:sz w:val="28"/>
        </w:rPr>
        <w:t>и</w:t>
      </w:r>
      <w:r w:rsidRPr="00B349AC">
        <w:rPr>
          <w:rFonts w:ascii="Times New Roman" w:hAnsi="Times New Roman" w:cs="Times New Roman"/>
          <w:sz w:val="28"/>
        </w:rPr>
        <w:t xml:space="preserve"> режима работы дошкольных организаций», исходя из стоимости продукто</w:t>
      </w:r>
      <w:r w:rsidR="001F7CE0">
        <w:rPr>
          <w:rFonts w:ascii="Times New Roman" w:hAnsi="Times New Roman" w:cs="Times New Roman"/>
          <w:sz w:val="28"/>
        </w:rPr>
        <w:t>в</w:t>
      </w:r>
      <w:r w:rsidRPr="00B349AC">
        <w:rPr>
          <w:rFonts w:ascii="Times New Roman" w:hAnsi="Times New Roman" w:cs="Times New Roman"/>
          <w:sz w:val="28"/>
        </w:rPr>
        <w:t xml:space="preserve"> питания и затрат на содержание ребенка </w:t>
      </w:r>
      <w:r w:rsidR="000E758F">
        <w:rPr>
          <w:rFonts w:ascii="Times New Roman" w:hAnsi="Times New Roman" w:cs="Times New Roman"/>
          <w:sz w:val="28"/>
        </w:rPr>
        <w:t>в дошкольной организации, МКУ Ад</w:t>
      </w:r>
      <w:r w:rsidRPr="00B349AC">
        <w:rPr>
          <w:rFonts w:ascii="Times New Roman" w:hAnsi="Times New Roman" w:cs="Times New Roman"/>
          <w:sz w:val="28"/>
        </w:rPr>
        <w:t>министрация МО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постановляет: </w:t>
      </w:r>
    </w:p>
    <w:p w:rsidR="00B349AC" w:rsidRDefault="00B349AC" w:rsidP="00B349A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349AC">
        <w:rPr>
          <w:rFonts w:ascii="Times New Roman" w:hAnsi="Times New Roman" w:cs="Times New Roman"/>
          <w:sz w:val="28"/>
        </w:rPr>
        <w:t>Установить размер платы, взимаемой с родителей (з</w:t>
      </w:r>
      <w:r>
        <w:rPr>
          <w:rFonts w:ascii="Times New Roman" w:hAnsi="Times New Roman" w:cs="Times New Roman"/>
          <w:sz w:val="28"/>
        </w:rPr>
        <w:t xml:space="preserve">аконных </w:t>
      </w:r>
      <w:r w:rsidRPr="00B349AC">
        <w:rPr>
          <w:rFonts w:ascii="Times New Roman" w:hAnsi="Times New Roman" w:cs="Times New Roman"/>
          <w:sz w:val="28"/>
        </w:rPr>
        <w:t>представителей) (далее - родительская плата) начиная с 01.04.2022г. в сумм</w:t>
      </w:r>
      <w:r>
        <w:rPr>
          <w:rFonts w:ascii="Times New Roman" w:hAnsi="Times New Roman" w:cs="Times New Roman"/>
          <w:sz w:val="28"/>
        </w:rPr>
        <w:t>е</w:t>
      </w:r>
      <w:r w:rsidRPr="00B349AC">
        <w:rPr>
          <w:rFonts w:ascii="Times New Roman" w:hAnsi="Times New Roman" w:cs="Times New Roman"/>
          <w:sz w:val="28"/>
        </w:rPr>
        <w:t xml:space="preserve"> 120 рублей за одно посещение ребенком муниципального дошкольног</w:t>
      </w:r>
      <w:r>
        <w:rPr>
          <w:rFonts w:ascii="Times New Roman" w:hAnsi="Times New Roman" w:cs="Times New Roman"/>
          <w:sz w:val="28"/>
        </w:rPr>
        <w:t>о</w:t>
      </w:r>
      <w:r w:rsidRPr="00B349AC">
        <w:rPr>
          <w:rFonts w:ascii="Times New Roman" w:hAnsi="Times New Roman" w:cs="Times New Roman"/>
          <w:sz w:val="28"/>
        </w:rPr>
        <w:t xml:space="preserve"> образовательного учреждения Муниц</w:t>
      </w:r>
      <w:r>
        <w:rPr>
          <w:rFonts w:ascii="Times New Roman" w:hAnsi="Times New Roman" w:cs="Times New Roman"/>
          <w:sz w:val="28"/>
        </w:rPr>
        <w:t>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район». </w:t>
      </w:r>
    </w:p>
    <w:p w:rsidR="00B349AC" w:rsidRPr="00B349AC" w:rsidRDefault="00B349AC" w:rsidP="00B349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349AC">
        <w:rPr>
          <w:rFonts w:ascii="Times New Roman" w:hAnsi="Times New Roman" w:cs="Times New Roman"/>
          <w:sz w:val="28"/>
        </w:rPr>
        <w:t>2. Освободить от родительской платы родителей (законны» представителей), осуществляющих уход за детьми-инвалидами, детьми сиротами и детьми, оставшимися без попече</w:t>
      </w:r>
      <w:r>
        <w:rPr>
          <w:rFonts w:ascii="Times New Roman" w:hAnsi="Times New Roman" w:cs="Times New Roman"/>
          <w:sz w:val="28"/>
        </w:rPr>
        <w:t>ния родителей, а также за детьми</w:t>
      </w:r>
      <w:r w:rsidRPr="00B349AC">
        <w:rPr>
          <w:rFonts w:ascii="Times New Roman" w:hAnsi="Times New Roman" w:cs="Times New Roman"/>
          <w:sz w:val="28"/>
        </w:rPr>
        <w:t xml:space="preserve"> с туберкулезной интоксикацией.</w:t>
      </w:r>
    </w:p>
    <w:p w:rsidR="00B349AC" w:rsidRDefault="00B349AC" w:rsidP="00B349AC">
      <w:pPr>
        <w:jc w:val="both"/>
        <w:rPr>
          <w:rFonts w:ascii="Times New Roman" w:hAnsi="Times New Roman" w:cs="Times New Roman"/>
          <w:sz w:val="28"/>
        </w:rPr>
      </w:pPr>
      <w:r w:rsidRPr="00B349AC">
        <w:rPr>
          <w:rFonts w:ascii="Times New Roman" w:hAnsi="Times New Roman" w:cs="Times New Roman"/>
          <w:sz w:val="28"/>
        </w:rPr>
        <w:t>3. Использовать родительскую плату в размере 95% на закупку продук</w:t>
      </w:r>
      <w:r>
        <w:rPr>
          <w:rFonts w:ascii="Times New Roman" w:hAnsi="Times New Roman" w:cs="Times New Roman"/>
          <w:sz w:val="28"/>
        </w:rPr>
        <w:t>тов</w:t>
      </w:r>
      <w:r w:rsidRPr="00B349AC">
        <w:rPr>
          <w:rFonts w:ascii="Times New Roman" w:hAnsi="Times New Roman" w:cs="Times New Roman"/>
          <w:sz w:val="28"/>
        </w:rPr>
        <w:t xml:space="preserve"> питания, на другие расходы хозяйственно - бытового обслуживания дет. обеспечению соблюдения ими личной гигиены и режима дня-5%. 4. Признать утративши</w:t>
      </w:r>
      <w:r>
        <w:rPr>
          <w:rFonts w:ascii="Times New Roman" w:hAnsi="Times New Roman" w:cs="Times New Roman"/>
          <w:sz w:val="28"/>
        </w:rPr>
        <w:t>м силу Постановление Администрации</w:t>
      </w:r>
      <w:r w:rsidRPr="00B349AC">
        <w:rPr>
          <w:rFonts w:ascii="Times New Roman" w:hAnsi="Times New Roman" w:cs="Times New Roman"/>
          <w:sz w:val="28"/>
        </w:rPr>
        <w:t xml:space="preserve"> Муниципального образования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от 22 января 2021г. Nº «Об утверждении размера платы, взимаемой с родителей (законн</w:t>
      </w:r>
      <w:r>
        <w:rPr>
          <w:rFonts w:ascii="Times New Roman" w:hAnsi="Times New Roman" w:cs="Times New Roman"/>
          <w:sz w:val="28"/>
        </w:rPr>
        <w:t>ых</w:t>
      </w:r>
      <w:r w:rsidRPr="00B349AC">
        <w:rPr>
          <w:rFonts w:ascii="Times New Roman" w:hAnsi="Times New Roman" w:cs="Times New Roman"/>
          <w:sz w:val="28"/>
        </w:rPr>
        <w:t xml:space="preserve"> представителей), за </w:t>
      </w:r>
      <w:r w:rsidRPr="00B349AC">
        <w:rPr>
          <w:rFonts w:ascii="Times New Roman" w:hAnsi="Times New Roman" w:cs="Times New Roman"/>
          <w:sz w:val="28"/>
        </w:rPr>
        <w:lastRenderedPageBreak/>
        <w:t>присмотр и уход за детьми в муниципальных бюджетн</w:t>
      </w:r>
      <w:r>
        <w:rPr>
          <w:rFonts w:ascii="Times New Roman" w:hAnsi="Times New Roman" w:cs="Times New Roman"/>
          <w:sz w:val="28"/>
        </w:rPr>
        <w:t>ых</w:t>
      </w:r>
      <w:r w:rsidRPr="00B349AC">
        <w:rPr>
          <w:rFonts w:ascii="Times New Roman" w:hAnsi="Times New Roman" w:cs="Times New Roman"/>
          <w:sz w:val="28"/>
        </w:rPr>
        <w:t xml:space="preserve"> дошкольных образовательных учре</w:t>
      </w:r>
      <w:r w:rsidR="001F7CE0">
        <w:rPr>
          <w:rFonts w:ascii="Times New Roman" w:hAnsi="Times New Roman" w:cs="Times New Roman"/>
          <w:sz w:val="28"/>
        </w:rPr>
        <w:t>ждениях Муниципального образова</w:t>
      </w:r>
      <w:r>
        <w:rPr>
          <w:rFonts w:ascii="Times New Roman" w:hAnsi="Times New Roman" w:cs="Times New Roman"/>
          <w:sz w:val="28"/>
        </w:rPr>
        <w:t>ния</w:t>
      </w:r>
      <w:r w:rsidRPr="00B349A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5. Настоящее постановление вступает в силу со дня его опубликовани</w:t>
      </w:r>
      <w:r>
        <w:rPr>
          <w:rFonts w:ascii="Times New Roman" w:hAnsi="Times New Roman" w:cs="Times New Roman"/>
          <w:sz w:val="28"/>
        </w:rPr>
        <w:t>я</w:t>
      </w:r>
      <w:r w:rsidRPr="00B349AC">
        <w:rPr>
          <w:rFonts w:ascii="Times New Roman" w:hAnsi="Times New Roman" w:cs="Times New Roman"/>
          <w:sz w:val="28"/>
        </w:rPr>
        <w:t xml:space="preserve"> газете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хлебороб», обнародования на информационном стег МКУ Администрация МО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и размещения на официальн</w:t>
      </w:r>
      <w:r>
        <w:rPr>
          <w:rFonts w:ascii="Times New Roman" w:hAnsi="Times New Roman" w:cs="Times New Roman"/>
          <w:sz w:val="28"/>
        </w:rPr>
        <w:t>ом</w:t>
      </w:r>
      <w:r w:rsidRPr="00B349AC">
        <w:rPr>
          <w:rFonts w:ascii="Times New Roman" w:hAnsi="Times New Roman" w:cs="Times New Roman"/>
          <w:sz w:val="28"/>
        </w:rPr>
        <w:t xml:space="preserve"> сайте муниципального образования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в сети Интернет. 5. Контроль за исполнением настоящего постановлен</w:t>
      </w:r>
      <w:r>
        <w:rPr>
          <w:rFonts w:ascii="Times New Roman" w:hAnsi="Times New Roman" w:cs="Times New Roman"/>
          <w:sz w:val="28"/>
        </w:rPr>
        <w:t>ия возложить первого заместителя руководителя</w:t>
      </w:r>
      <w:r w:rsidRPr="00B349AC">
        <w:rPr>
          <w:rFonts w:ascii="Times New Roman" w:hAnsi="Times New Roman" w:cs="Times New Roman"/>
          <w:sz w:val="28"/>
        </w:rPr>
        <w:t xml:space="preserve"> МКУ Администрация МО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</w:t>
      </w:r>
      <w:r>
        <w:rPr>
          <w:rFonts w:ascii="Times New Roman" w:hAnsi="Times New Roman" w:cs="Times New Roman"/>
          <w:sz w:val="28"/>
        </w:rPr>
        <w:t>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по социальному развитию </w:t>
      </w:r>
      <w:proofErr w:type="spellStart"/>
      <w:r w:rsidRPr="00B349AC">
        <w:rPr>
          <w:rFonts w:ascii="Times New Roman" w:hAnsi="Times New Roman" w:cs="Times New Roman"/>
          <w:sz w:val="28"/>
        </w:rPr>
        <w:t>Бухольцева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С.М.</w:t>
      </w: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9B3DA6D" wp14:editId="33CF6B41">
            <wp:simplePos x="0" y="0"/>
            <wp:positionH relativeFrom="column">
              <wp:posOffset>3533457</wp:posOffset>
            </wp:positionH>
            <wp:positionV relativeFrom="paragraph">
              <wp:posOffset>284163</wp:posOffset>
            </wp:positionV>
            <wp:extent cx="933261" cy="9414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5142" b="67755" l="33811" r="5805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1" t="31065" r="38915" b="28168"/>
                    <a:stretch/>
                  </pic:blipFill>
                  <pic:spPr bwMode="auto">
                    <a:xfrm rot="5400000">
                      <a:off x="0" y="0"/>
                      <a:ext cx="933261" cy="941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Pr="00B349AC" w:rsidRDefault="00140734" w:rsidP="00B349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В.В.Смолин</w:t>
      </w:r>
      <w:proofErr w:type="spellEnd"/>
    </w:p>
    <w:sectPr w:rsidR="00140734" w:rsidRPr="00B3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0A0D99"/>
    <w:rsid w:val="000E758F"/>
    <w:rsid w:val="00140734"/>
    <w:rsid w:val="001F7CE0"/>
    <w:rsid w:val="00520EFB"/>
    <w:rsid w:val="00547DE7"/>
    <w:rsid w:val="00827EB8"/>
    <w:rsid w:val="00905D56"/>
    <w:rsid w:val="00B349AC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Теремок</cp:lastModifiedBy>
  <cp:revision>2</cp:revision>
  <dcterms:created xsi:type="dcterms:W3CDTF">2025-03-11T01:08:00Z</dcterms:created>
  <dcterms:modified xsi:type="dcterms:W3CDTF">2025-03-11T01:08:00Z</dcterms:modified>
</cp:coreProperties>
</file>